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3B" w:rsidRPr="0043173B" w:rsidRDefault="0043173B" w:rsidP="0043173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3173B">
        <w:rPr>
          <w:rFonts w:ascii="Times New Roman" w:eastAsia="Times New Roman" w:hAnsi="Times New Roman" w:cs="Times New Roman"/>
          <w:b/>
          <w:bCs/>
          <w:kern w:val="36"/>
          <w:sz w:val="48"/>
          <w:szCs w:val="48"/>
          <w:lang w:eastAsia="fr-FR"/>
        </w:rPr>
        <w:t xml:space="preserve">Les </w:t>
      </w:r>
      <w:proofErr w:type="spellStart"/>
      <w:r w:rsidRPr="0043173B">
        <w:rPr>
          <w:rFonts w:ascii="Times New Roman" w:eastAsia="Times New Roman" w:hAnsi="Times New Roman" w:cs="Times New Roman"/>
          <w:b/>
          <w:bCs/>
          <w:kern w:val="36"/>
          <w:sz w:val="48"/>
          <w:szCs w:val="48"/>
          <w:lang w:eastAsia="fr-FR"/>
        </w:rPr>
        <w:t>Serpicoulif</w:t>
      </w:r>
      <w:r>
        <w:rPr>
          <w:rFonts w:ascii="Times New Roman" w:eastAsia="Times New Roman" w:hAnsi="Times New Roman" w:cs="Times New Roman"/>
          <w:b/>
          <w:bCs/>
          <w:kern w:val="36"/>
          <w:sz w:val="48"/>
          <w:szCs w:val="48"/>
          <w:lang w:eastAsia="fr-FR"/>
        </w:rPr>
        <w:t>lore</w:t>
      </w:r>
      <w:proofErr w:type="spellEnd"/>
      <w:r>
        <w:rPr>
          <w:rFonts w:ascii="Times New Roman" w:eastAsia="Times New Roman" w:hAnsi="Times New Roman" w:cs="Times New Roman"/>
          <w:b/>
          <w:bCs/>
          <w:kern w:val="36"/>
          <w:sz w:val="48"/>
          <w:szCs w:val="48"/>
          <w:lang w:eastAsia="fr-FR"/>
        </w:rPr>
        <w:t xml:space="preserve"> annoncent la naissance de b</w:t>
      </w:r>
      <w:bookmarkStart w:id="0" w:name="_GoBack"/>
      <w:bookmarkEnd w:id="0"/>
      <w:r w:rsidRPr="0043173B">
        <w:rPr>
          <w:rFonts w:ascii="Times New Roman" w:eastAsia="Times New Roman" w:hAnsi="Times New Roman" w:cs="Times New Roman"/>
          <w:b/>
          <w:bCs/>
          <w:kern w:val="36"/>
          <w:sz w:val="48"/>
          <w:szCs w:val="48"/>
          <w:lang w:eastAsia="fr-FR"/>
        </w:rPr>
        <w:t xml:space="preserve">ébé ! </w:t>
      </w:r>
    </w:p>
    <w:p w:rsidR="0043173B" w:rsidRDefault="0043173B" w:rsidP="0043173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76DAB7F0" wp14:editId="3FCF58EA">
            <wp:extent cx="7107554" cy="3743325"/>
            <wp:effectExtent l="0" t="0" r="0" b="0"/>
            <wp:docPr id="1" name="Image 1" descr="Le bébé Serpicouliflore est né à Proc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bébé Serpicouliflore est né à Procé."/>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06616" cy="3742831"/>
                    </a:xfrm>
                    <a:prstGeom prst="rect">
                      <a:avLst/>
                    </a:prstGeom>
                    <a:noFill/>
                    <a:ln>
                      <a:noFill/>
                    </a:ln>
                  </pic:spPr>
                </pic:pic>
              </a:graphicData>
            </a:graphic>
          </wp:inline>
        </w:drawing>
      </w:r>
    </w:p>
    <w:p w:rsidR="0043173B" w:rsidRDefault="0043173B" w:rsidP="0043173B">
      <w:pPr>
        <w:spacing w:after="0" w:line="240" w:lineRule="auto"/>
        <w:rPr>
          <w:rFonts w:ascii="Times New Roman" w:eastAsia="Times New Roman" w:hAnsi="Times New Roman" w:cs="Times New Roman"/>
          <w:sz w:val="24"/>
          <w:szCs w:val="24"/>
          <w:lang w:eastAsia="fr-FR"/>
        </w:rPr>
      </w:pPr>
      <w:r w:rsidRPr="0043173B">
        <w:rPr>
          <w:rFonts w:ascii="Times New Roman" w:eastAsia="Times New Roman" w:hAnsi="Times New Roman" w:cs="Times New Roman"/>
          <w:sz w:val="24"/>
          <w:szCs w:val="24"/>
          <w:lang w:eastAsia="fr-FR"/>
        </w:rPr>
        <w:t xml:space="preserve">Le bébé </w:t>
      </w:r>
      <w:proofErr w:type="spellStart"/>
      <w:r w:rsidRPr="0043173B">
        <w:rPr>
          <w:rFonts w:ascii="Times New Roman" w:eastAsia="Times New Roman" w:hAnsi="Times New Roman" w:cs="Times New Roman"/>
          <w:sz w:val="24"/>
          <w:szCs w:val="24"/>
          <w:lang w:eastAsia="fr-FR"/>
        </w:rPr>
        <w:t>Serpicouliflore</w:t>
      </w:r>
      <w:proofErr w:type="spellEnd"/>
      <w:r w:rsidRPr="0043173B">
        <w:rPr>
          <w:rFonts w:ascii="Times New Roman" w:eastAsia="Times New Roman" w:hAnsi="Times New Roman" w:cs="Times New Roman"/>
          <w:sz w:val="24"/>
          <w:szCs w:val="24"/>
          <w:lang w:eastAsia="fr-FR"/>
        </w:rPr>
        <w:t xml:space="preserve"> est né à Ouest-France </w:t>
      </w:r>
      <w:r>
        <w:rPr>
          <w:rFonts w:ascii="Times New Roman" w:eastAsia="Times New Roman" w:hAnsi="Times New Roman" w:cs="Times New Roman"/>
          <w:sz w:val="24"/>
          <w:szCs w:val="24"/>
          <w:lang w:eastAsia="fr-FR"/>
        </w:rPr>
        <w:t xml:space="preserve">- </w:t>
      </w:r>
      <w:r w:rsidRPr="0043173B">
        <w:rPr>
          <w:rFonts w:ascii="Times New Roman" w:eastAsia="Times New Roman" w:hAnsi="Times New Roman" w:cs="Times New Roman"/>
          <w:sz w:val="24"/>
          <w:szCs w:val="24"/>
          <w:lang w:eastAsia="fr-FR"/>
        </w:rPr>
        <w:t xml:space="preserve">Nantes - 07 Juillet </w:t>
      </w:r>
    </w:p>
    <w:p w:rsidR="0043173B" w:rsidRDefault="0043173B" w:rsidP="0043173B">
      <w:pPr>
        <w:spacing w:after="0" w:line="240" w:lineRule="auto"/>
        <w:rPr>
          <w:rFonts w:ascii="Times New Roman" w:eastAsia="Times New Roman" w:hAnsi="Times New Roman" w:cs="Times New Roman"/>
          <w:b/>
          <w:bCs/>
          <w:sz w:val="36"/>
          <w:szCs w:val="36"/>
          <w:lang w:eastAsia="fr-FR"/>
        </w:rPr>
      </w:pPr>
      <w:r w:rsidRPr="0043173B">
        <w:rPr>
          <w:rFonts w:ascii="Times New Roman" w:eastAsia="Times New Roman" w:hAnsi="Times New Roman" w:cs="Times New Roman"/>
          <w:b/>
          <w:bCs/>
          <w:sz w:val="36"/>
          <w:szCs w:val="36"/>
          <w:lang w:eastAsia="fr-FR"/>
        </w:rPr>
        <w:t xml:space="preserve">Ce matin, les jardiniers du parc de </w:t>
      </w:r>
      <w:proofErr w:type="spellStart"/>
      <w:r w:rsidRPr="0043173B">
        <w:rPr>
          <w:rFonts w:ascii="Times New Roman" w:eastAsia="Times New Roman" w:hAnsi="Times New Roman" w:cs="Times New Roman"/>
          <w:b/>
          <w:bCs/>
          <w:sz w:val="36"/>
          <w:szCs w:val="36"/>
          <w:lang w:eastAsia="fr-FR"/>
        </w:rPr>
        <w:t>Procé</w:t>
      </w:r>
      <w:proofErr w:type="spellEnd"/>
      <w:r w:rsidRPr="0043173B">
        <w:rPr>
          <w:rFonts w:ascii="Times New Roman" w:eastAsia="Times New Roman" w:hAnsi="Times New Roman" w:cs="Times New Roman"/>
          <w:b/>
          <w:bCs/>
          <w:sz w:val="36"/>
          <w:szCs w:val="36"/>
          <w:lang w:eastAsia="fr-FR"/>
        </w:rPr>
        <w:t xml:space="preserve"> à Nantes ont assisté </w:t>
      </w:r>
    </w:p>
    <w:p w:rsidR="0043173B" w:rsidRPr="0043173B" w:rsidRDefault="0043173B" w:rsidP="0043173B">
      <w:pPr>
        <w:spacing w:after="0" w:line="240" w:lineRule="auto"/>
        <w:rPr>
          <w:rFonts w:ascii="Times New Roman" w:eastAsia="Times New Roman" w:hAnsi="Times New Roman" w:cs="Times New Roman"/>
          <w:b/>
          <w:bCs/>
          <w:sz w:val="36"/>
          <w:szCs w:val="36"/>
          <w:lang w:eastAsia="fr-FR"/>
        </w:rPr>
      </w:pPr>
      <w:proofErr w:type="gramStart"/>
      <w:r w:rsidRPr="0043173B">
        <w:rPr>
          <w:rFonts w:ascii="Times New Roman" w:eastAsia="Times New Roman" w:hAnsi="Times New Roman" w:cs="Times New Roman"/>
          <w:b/>
          <w:bCs/>
          <w:sz w:val="36"/>
          <w:szCs w:val="36"/>
          <w:lang w:eastAsia="fr-FR"/>
        </w:rPr>
        <w:t>à</w:t>
      </w:r>
      <w:proofErr w:type="gramEnd"/>
      <w:r w:rsidRPr="0043173B">
        <w:rPr>
          <w:rFonts w:ascii="Times New Roman" w:eastAsia="Times New Roman" w:hAnsi="Times New Roman" w:cs="Times New Roman"/>
          <w:b/>
          <w:bCs/>
          <w:sz w:val="36"/>
          <w:szCs w:val="36"/>
          <w:lang w:eastAsia="fr-FR"/>
        </w:rPr>
        <w:t xml:space="preserve"> la naissance d’un « bébé </w:t>
      </w:r>
      <w:proofErr w:type="spellStart"/>
      <w:r w:rsidRPr="0043173B">
        <w:rPr>
          <w:rFonts w:ascii="Times New Roman" w:eastAsia="Times New Roman" w:hAnsi="Times New Roman" w:cs="Times New Roman"/>
          <w:b/>
          <w:bCs/>
          <w:sz w:val="36"/>
          <w:szCs w:val="36"/>
          <w:lang w:eastAsia="fr-FR"/>
        </w:rPr>
        <w:t>Serpicouliflore</w:t>
      </w:r>
      <w:proofErr w:type="spellEnd"/>
      <w:r w:rsidRPr="0043173B">
        <w:rPr>
          <w:rFonts w:ascii="Times New Roman" w:eastAsia="Times New Roman" w:hAnsi="Times New Roman" w:cs="Times New Roman"/>
          <w:b/>
          <w:bCs/>
          <w:sz w:val="36"/>
          <w:szCs w:val="36"/>
          <w:lang w:eastAsia="fr-FR"/>
        </w:rPr>
        <w:t xml:space="preserve"> ». </w:t>
      </w:r>
    </w:p>
    <w:p w:rsidR="0043173B" w:rsidRPr="0043173B" w:rsidRDefault="0043173B" w:rsidP="0043173B">
      <w:pPr>
        <w:spacing w:before="100" w:beforeAutospacing="1" w:after="100" w:afterAutospacing="1" w:line="240" w:lineRule="auto"/>
        <w:rPr>
          <w:rFonts w:ascii="Times New Roman" w:eastAsia="Times New Roman" w:hAnsi="Times New Roman" w:cs="Times New Roman"/>
          <w:sz w:val="24"/>
          <w:szCs w:val="24"/>
          <w:lang w:eastAsia="fr-FR"/>
        </w:rPr>
      </w:pPr>
      <w:r w:rsidRPr="0043173B">
        <w:rPr>
          <w:rFonts w:ascii="Times New Roman" w:eastAsia="Times New Roman" w:hAnsi="Times New Roman" w:cs="Times New Roman"/>
          <w:sz w:val="24"/>
          <w:szCs w:val="24"/>
          <w:lang w:eastAsia="fr-FR"/>
        </w:rPr>
        <w:t xml:space="preserve">La </w:t>
      </w:r>
      <w:proofErr w:type="spellStart"/>
      <w:r w:rsidRPr="0043173B">
        <w:rPr>
          <w:rFonts w:ascii="Times New Roman" w:eastAsia="Times New Roman" w:hAnsi="Times New Roman" w:cs="Times New Roman"/>
          <w:sz w:val="24"/>
          <w:szCs w:val="24"/>
          <w:lang w:eastAsia="fr-FR"/>
        </w:rPr>
        <w:t>Serpicouliflore</w:t>
      </w:r>
      <w:proofErr w:type="spellEnd"/>
      <w:r w:rsidRPr="0043173B">
        <w:rPr>
          <w:rFonts w:ascii="Times New Roman" w:eastAsia="Times New Roman" w:hAnsi="Times New Roman" w:cs="Times New Roman"/>
          <w:sz w:val="24"/>
          <w:szCs w:val="24"/>
          <w:lang w:eastAsia="fr-FR"/>
        </w:rPr>
        <w:t xml:space="preserve"> est ce serpent multicolore de 80 mètres de long avec une tête de grenouille, imaginé en 2013 par Claude Ponti et qui a pris forme grâce aux jardiniers du Service des espaces verts de la Ville de Nantes. Elle est de nouveau sortie de terre et a fait sa réapparition au parc de </w:t>
      </w:r>
      <w:proofErr w:type="spellStart"/>
      <w:r w:rsidRPr="0043173B">
        <w:rPr>
          <w:rFonts w:ascii="Times New Roman" w:eastAsia="Times New Roman" w:hAnsi="Times New Roman" w:cs="Times New Roman"/>
          <w:sz w:val="24"/>
          <w:szCs w:val="24"/>
          <w:lang w:eastAsia="fr-FR"/>
        </w:rPr>
        <w:t>Procé</w:t>
      </w:r>
      <w:proofErr w:type="spellEnd"/>
      <w:r w:rsidRPr="0043173B">
        <w:rPr>
          <w:rFonts w:ascii="Times New Roman" w:eastAsia="Times New Roman" w:hAnsi="Times New Roman" w:cs="Times New Roman"/>
          <w:sz w:val="24"/>
          <w:szCs w:val="24"/>
          <w:lang w:eastAsia="fr-FR"/>
        </w:rPr>
        <w:t xml:space="preserve"> il y a 2 semaines et demie. Cependant, cette fois, elle n’est pas réapparue seule, car pendant l’hiver elle a fait la rencontre d’un « mâle </w:t>
      </w:r>
      <w:proofErr w:type="spellStart"/>
      <w:r w:rsidRPr="0043173B">
        <w:rPr>
          <w:rFonts w:ascii="Times New Roman" w:eastAsia="Times New Roman" w:hAnsi="Times New Roman" w:cs="Times New Roman"/>
          <w:sz w:val="24"/>
          <w:szCs w:val="24"/>
          <w:lang w:eastAsia="fr-FR"/>
        </w:rPr>
        <w:t>Serpicouliflore</w:t>
      </w:r>
      <w:proofErr w:type="spellEnd"/>
      <w:r w:rsidRPr="0043173B">
        <w:rPr>
          <w:rFonts w:ascii="Times New Roman" w:eastAsia="Times New Roman" w:hAnsi="Times New Roman" w:cs="Times New Roman"/>
          <w:sz w:val="24"/>
          <w:szCs w:val="24"/>
          <w:lang w:eastAsia="fr-FR"/>
        </w:rPr>
        <w:t xml:space="preserve"> »…Mais laissons Claude Ponti nous raconter la naissance du petit : « En une nuit, les deux </w:t>
      </w:r>
      <w:proofErr w:type="spellStart"/>
      <w:r w:rsidRPr="0043173B">
        <w:rPr>
          <w:rFonts w:ascii="Times New Roman" w:eastAsia="Times New Roman" w:hAnsi="Times New Roman" w:cs="Times New Roman"/>
          <w:sz w:val="24"/>
          <w:szCs w:val="24"/>
          <w:lang w:eastAsia="fr-FR"/>
        </w:rPr>
        <w:t>Serpicouliflores</w:t>
      </w:r>
      <w:proofErr w:type="spellEnd"/>
      <w:r w:rsidRPr="0043173B">
        <w:rPr>
          <w:rFonts w:ascii="Times New Roman" w:eastAsia="Times New Roman" w:hAnsi="Times New Roman" w:cs="Times New Roman"/>
          <w:sz w:val="24"/>
          <w:szCs w:val="24"/>
          <w:lang w:eastAsia="fr-FR"/>
        </w:rPr>
        <w:t xml:space="preserve"> se sont plu avec affinité, puis se sont </w:t>
      </w:r>
      <w:proofErr w:type="spellStart"/>
      <w:r w:rsidRPr="0043173B">
        <w:rPr>
          <w:rFonts w:ascii="Times New Roman" w:eastAsia="Times New Roman" w:hAnsi="Times New Roman" w:cs="Times New Roman"/>
          <w:sz w:val="24"/>
          <w:szCs w:val="24"/>
          <w:lang w:eastAsia="fr-FR"/>
        </w:rPr>
        <w:t>fricoutaillé</w:t>
      </w:r>
      <w:proofErr w:type="spellEnd"/>
      <w:r w:rsidRPr="0043173B">
        <w:rPr>
          <w:rFonts w:ascii="Times New Roman" w:eastAsia="Times New Roman" w:hAnsi="Times New Roman" w:cs="Times New Roman"/>
          <w:sz w:val="24"/>
          <w:szCs w:val="24"/>
          <w:lang w:eastAsia="fr-FR"/>
        </w:rPr>
        <w:t xml:space="preserve"> les graminées, </w:t>
      </w:r>
      <w:proofErr w:type="spellStart"/>
      <w:r w:rsidRPr="0043173B">
        <w:rPr>
          <w:rFonts w:ascii="Times New Roman" w:eastAsia="Times New Roman" w:hAnsi="Times New Roman" w:cs="Times New Roman"/>
          <w:sz w:val="24"/>
          <w:szCs w:val="24"/>
          <w:lang w:eastAsia="fr-FR"/>
        </w:rPr>
        <w:t>entortillonnaillé</w:t>
      </w:r>
      <w:proofErr w:type="spellEnd"/>
      <w:r w:rsidRPr="0043173B">
        <w:rPr>
          <w:rFonts w:ascii="Times New Roman" w:eastAsia="Times New Roman" w:hAnsi="Times New Roman" w:cs="Times New Roman"/>
          <w:sz w:val="24"/>
          <w:szCs w:val="24"/>
          <w:lang w:eastAsia="fr-FR"/>
        </w:rPr>
        <w:t xml:space="preserve"> leur </w:t>
      </w:r>
      <w:proofErr w:type="spellStart"/>
      <w:r w:rsidRPr="0043173B">
        <w:rPr>
          <w:rFonts w:ascii="Times New Roman" w:eastAsia="Times New Roman" w:hAnsi="Times New Roman" w:cs="Times New Roman"/>
          <w:sz w:val="24"/>
          <w:szCs w:val="24"/>
          <w:lang w:eastAsia="fr-FR"/>
        </w:rPr>
        <w:t>procréatine</w:t>
      </w:r>
      <w:proofErr w:type="spellEnd"/>
      <w:r w:rsidRPr="0043173B">
        <w:rPr>
          <w:rFonts w:ascii="Times New Roman" w:eastAsia="Times New Roman" w:hAnsi="Times New Roman" w:cs="Times New Roman"/>
          <w:sz w:val="24"/>
          <w:szCs w:val="24"/>
          <w:lang w:eastAsia="fr-FR"/>
        </w:rPr>
        <w:t xml:space="preserve">, </w:t>
      </w:r>
      <w:proofErr w:type="spellStart"/>
      <w:r w:rsidRPr="0043173B">
        <w:rPr>
          <w:rFonts w:ascii="Times New Roman" w:eastAsia="Times New Roman" w:hAnsi="Times New Roman" w:cs="Times New Roman"/>
          <w:sz w:val="24"/>
          <w:szCs w:val="24"/>
          <w:lang w:eastAsia="fr-FR"/>
        </w:rPr>
        <w:t>orgasmitouillé</w:t>
      </w:r>
      <w:proofErr w:type="spellEnd"/>
      <w:r w:rsidRPr="0043173B">
        <w:rPr>
          <w:rFonts w:ascii="Times New Roman" w:eastAsia="Times New Roman" w:hAnsi="Times New Roman" w:cs="Times New Roman"/>
          <w:sz w:val="24"/>
          <w:szCs w:val="24"/>
          <w:lang w:eastAsia="fr-FR"/>
        </w:rPr>
        <w:t xml:space="preserve"> les cupules jusqu’au brame </w:t>
      </w:r>
      <w:proofErr w:type="spellStart"/>
      <w:r w:rsidRPr="0043173B">
        <w:rPr>
          <w:rFonts w:ascii="Times New Roman" w:eastAsia="Times New Roman" w:hAnsi="Times New Roman" w:cs="Times New Roman"/>
          <w:sz w:val="24"/>
          <w:szCs w:val="24"/>
          <w:lang w:eastAsia="fr-FR"/>
        </w:rPr>
        <w:t>intersidérant</w:t>
      </w:r>
      <w:proofErr w:type="spellEnd"/>
      <w:r w:rsidRPr="0043173B">
        <w:rPr>
          <w:rFonts w:ascii="Times New Roman" w:eastAsia="Times New Roman" w:hAnsi="Times New Roman" w:cs="Times New Roman"/>
          <w:sz w:val="24"/>
          <w:szCs w:val="24"/>
          <w:lang w:eastAsia="fr-FR"/>
        </w:rPr>
        <w:t xml:space="preserve">, fécondant ainsi la merveille qui </w:t>
      </w:r>
      <w:proofErr w:type="spellStart"/>
      <w:r w:rsidRPr="0043173B">
        <w:rPr>
          <w:rFonts w:ascii="Times New Roman" w:eastAsia="Times New Roman" w:hAnsi="Times New Roman" w:cs="Times New Roman"/>
          <w:sz w:val="24"/>
          <w:szCs w:val="24"/>
          <w:lang w:eastAsia="fr-FR"/>
        </w:rPr>
        <w:t>éclôt</w:t>
      </w:r>
      <w:proofErr w:type="spellEnd"/>
      <w:r w:rsidRPr="0043173B">
        <w:rPr>
          <w:rFonts w:ascii="Times New Roman" w:eastAsia="Times New Roman" w:hAnsi="Times New Roman" w:cs="Times New Roman"/>
          <w:sz w:val="24"/>
          <w:szCs w:val="24"/>
          <w:lang w:eastAsia="fr-FR"/>
        </w:rPr>
        <w:t xml:space="preserve"> sous vos yeux. On notera la solidité de la </w:t>
      </w:r>
      <w:proofErr w:type="spellStart"/>
      <w:r w:rsidRPr="0043173B">
        <w:rPr>
          <w:rFonts w:ascii="Times New Roman" w:eastAsia="Times New Roman" w:hAnsi="Times New Roman" w:cs="Times New Roman"/>
          <w:sz w:val="24"/>
          <w:szCs w:val="24"/>
          <w:lang w:eastAsia="fr-FR"/>
        </w:rPr>
        <w:t>coquillecapable</w:t>
      </w:r>
      <w:proofErr w:type="spellEnd"/>
      <w:r w:rsidRPr="0043173B">
        <w:rPr>
          <w:rFonts w:ascii="Times New Roman" w:eastAsia="Times New Roman" w:hAnsi="Times New Roman" w:cs="Times New Roman"/>
          <w:sz w:val="24"/>
          <w:szCs w:val="24"/>
          <w:lang w:eastAsia="fr-FR"/>
        </w:rPr>
        <w:t xml:space="preserve"> de résister à des températures volcaniques, sa taille comparable à une voiture genre Spart, construite à Bakou (capitale de l’Azerbaïdjan). Et son poids comparable au même véhicule rempli de huit cent kilos de bergamotes de Cambrai. Photo sans flash autorisée après demande auprès des parentes concernées. Nourriture : </w:t>
      </w:r>
      <w:proofErr w:type="spellStart"/>
      <w:r w:rsidRPr="0043173B">
        <w:rPr>
          <w:rFonts w:ascii="Times New Roman" w:eastAsia="Times New Roman" w:hAnsi="Times New Roman" w:cs="Times New Roman"/>
          <w:sz w:val="24"/>
          <w:szCs w:val="24"/>
          <w:lang w:eastAsia="fr-FR"/>
        </w:rPr>
        <w:t>compostd’humus</w:t>
      </w:r>
      <w:proofErr w:type="spellEnd"/>
      <w:r w:rsidRPr="0043173B">
        <w:rPr>
          <w:rFonts w:ascii="Times New Roman" w:eastAsia="Times New Roman" w:hAnsi="Times New Roman" w:cs="Times New Roman"/>
          <w:sz w:val="24"/>
          <w:szCs w:val="24"/>
          <w:lang w:eastAsia="fr-FR"/>
        </w:rPr>
        <w:t xml:space="preserve"> et de cubitus </w:t>
      </w:r>
      <w:proofErr w:type="spellStart"/>
      <w:r w:rsidRPr="0043173B">
        <w:rPr>
          <w:rFonts w:ascii="Times New Roman" w:eastAsia="Times New Roman" w:hAnsi="Times New Roman" w:cs="Times New Roman"/>
          <w:sz w:val="24"/>
          <w:szCs w:val="24"/>
          <w:lang w:eastAsia="fr-FR"/>
        </w:rPr>
        <w:t>sylvo-mythocondriens</w:t>
      </w:r>
      <w:proofErr w:type="spellEnd"/>
      <w:r w:rsidRPr="0043173B">
        <w:rPr>
          <w:rFonts w:ascii="Times New Roman" w:eastAsia="Times New Roman" w:hAnsi="Times New Roman" w:cs="Times New Roman"/>
          <w:sz w:val="24"/>
          <w:szCs w:val="24"/>
          <w:lang w:eastAsia="fr-FR"/>
        </w:rPr>
        <w:t xml:space="preserve"> broyé incorporé à une bouillie tiède d’algues de lagon. »</w:t>
      </w:r>
    </w:p>
    <w:sectPr w:rsidR="0043173B" w:rsidRPr="0043173B" w:rsidSect="0043173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A1BBE"/>
    <w:multiLevelType w:val="multilevel"/>
    <w:tmpl w:val="1F5C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D54A1B"/>
    <w:multiLevelType w:val="multilevel"/>
    <w:tmpl w:val="752E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3B"/>
    <w:rsid w:val="0043173B"/>
    <w:rsid w:val="00A81EBF"/>
    <w:rsid w:val="00E254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317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3173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173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3173B"/>
    <w:rPr>
      <w:rFonts w:ascii="Times New Roman" w:eastAsia="Times New Roman" w:hAnsi="Times New Roman" w:cs="Times New Roman"/>
      <w:b/>
      <w:bCs/>
      <w:sz w:val="36"/>
      <w:szCs w:val="36"/>
      <w:lang w:eastAsia="fr-FR"/>
    </w:rPr>
  </w:style>
  <w:style w:type="character" w:customStyle="1" w:styleId="meta-cat">
    <w:name w:val="meta-cat"/>
    <w:basedOn w:val="Policepardfaut"/>
    <w:rsid w:val="0043173B"/>
  </w:style>
  <w:style w:type="character" w:styleId="Lienhypertexte">
    <w:name w:val="Hyperlink"/>
    <w:basedOn w:val="Policepardfaut"/>
    <w:uiPriority w:val="99"/>
    <w:semiHidden/>
    <w:unhideWhenUsed/>
    <w:rsid w:val="0043173B"/>
    <w:rPr>
      <w:color w:val="0000FF"/>
      <w:u w:val="single"/>
    </w:rPr>
  </w:style>
  <w:style w:type="character" w:customStyle="1" w:styleId="rsbtntext">
    <w:name w:val="rsbtn_text"/>
    <w:basedOn w:val="Policepardfaut"/>
    <w:rsid w:val="0043173B"/>
  </w:style>
  <w:style w:type="character" w:customStyle="1" w:styleId="social-likesbutton">
    <w:name w:val="social-likes__button"/>
    <w:basedOn w:val="Policepardfaut"/>
    <w:rsid w:val="0043173B"/>
  </w:style>
  <w:style w:type="paragraph" w:customStyle="1" w:styleId="authors">
    <w:name w:val="authors"/>
    <w:basedOn w:val="Normal"/>
    <w:rsid w:val="0043173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3173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317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17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317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3173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173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3173B"/>
    <w:rPr>
      <w:rFonts w:ascii="Times New Roman" w:eastAsia="Times New Roman" w:hAnsi="Times New Roman" w:cs="Times New Roman"/>
      <w:b/>
      <w:bCs/>
      <w:sz w:val="36"/>
      <w:szCs w:val="36"/>
      <w:lang w:eastAsia="fr-FR"/>
    </w:rPr>
  </w:style>
  <w:style w:type="character" w:customStyle="1" w:styleId="meta-cat">
    <w:name w:val="meta-cat"/>
    <w:basedOn w:val="Policepardfaut"/>
    <w:rsid w:val="0043173B"/>
  </w:style>
  <w:style w:type="character" w:styleId="Lienhypertexte">
    <w:name w:val="Hyperlink"/>
    <w:basedOn w:val="Policepardfaut"/>
    <w:uiPriority w:val="99"/>
    <w:semiHidden/>
    <w:unhideWhenUsed/>
    <w:rsid w:val="0043173B"/>
    <w:rPr>
      <w:color w:val="0000FF"/>
      <w:u w:val="single"/>
    </w:rPr>
  </w:style>
  <w:style w:type="character" w:customStyle="1" w:styleId="rsbtntext">
    <w:name w:val="rsbtn_text"/>
    <w:basedOn w:val="Policepardfaut"/>
    <w:rsid w:val="0043173B"/>
  </w:style>
  <w:style w:type="character" w:customStyle="1" w:styleId="social-likesbutton">
    <w:name w:val="social-likes__button"/>
    <w:basedOn w:val="Policepardfaut"/>
    <w:rsid w:val="0043173B"/>
  </w:style>
  <w:style w:type="paragraph" w:customStyle="1" w:styleId="authors">
    <w:name w:val="authors"/>
    <w:basedOn w:val="Normal"/>
    <w:rsid w:val="0043173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3173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317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17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46356">
      <w:bodyDiv w:val="1"/>
      <w:marLeft w:val="0"/>
      <w:marRight w:val="0"/>
      <w:marTop w:val="0"/>
      <w:marBottom w:val="0"/>
      <w:divBdr>
        <w:top w:val="none" w:sz="0" w:space="0" w:color="auto"/>
        <w:left w:val="none" w:sz="0" w:space="0" w:color="auto"/>
        <w:bottom w:val="none" w:sz="0" w:space="0" w:color="auto"/>
        <w:right w:val="none" w:sz="0" w:space="0" w:color="auto"/>
      </w:divBdr>
      <w:divsChild>
        <w:div w:id="258871682">
          <w:marLeft w:val="0"/>
          <w:marRight w:val="0"/>
          <w:marTop w:val="0"/>
          <w:marBottom w:val="0"/>
          <w:divBdr>
            <w:top w:val="none" w:sz="0" w:space="0" w:color="auto"/>
            <w:left w:val="none" w:sz="0" w:space="0" w:color="auto"/>
            <w:bottom w:val="none" w:sz="0" w:space="0" w:color="auto"/>
            <w:right w:val="none" w:sz="0" w:space="0" w:color="auto"/>
          </w:divBdr>
        </w:div>
        <w:div w:id="897857789">
          <w:marLeft w:val="0"/>
          <w:marRight w:val="0"/>
          <w:marTop w:val="0"/>
          <w:marBottom w:val="0"/>
          <w:divBdr>
            <w:top w:val="none" w:sz="0" w:space="0" w:color="auto"/>
            <w:left w:val="none" w:sz="0" w:space="0" w:color="auto"/>
            <w:bottom w:val="none" w:sz="0" w:space="0" w:color="auto"/>
            <w:right w:val="none" w:sz="0" w:space="0" w:color="auto"/>
          </w:divBdr>
        </w:div>
        <w:div w:id="4401946">
          <w:marLeft w:val="0"/>
          <w:marRight w:val="0"/>
          <w:marTop w:val="0"/>
          <w:marBottom w:val="0"/>
          <w:divBdr>
            <w:top w:val="none" w:sz="0" w:space="0" w:color="auto"/>
            <w:left w:val="none" w:sz="0" w:space="0" w:color="auto"/>
            <w:bottom w:val="none" w:sz="0" w:space="0" w:color="auto"/>
            <w:right w:val="none" w:sz="0" w:space="0" w:color="auto"/>
          </w:divBdr>
          <w:divsChild>
            <w:div w:id="1799180987">
              <w:marLeft w:val="0"/>
              <w:marRight w:val="0"/>
              <w:marTop w:val="0"/>
              <w:marBottom w:val="0"/>
              <w:divBdr>
                <w:top w:val="none" w:sz="0" w:space="0" w:color="auto"/>
                <w:left w:val="none" w:sz="0" w:space="0" w:color="auto"/>
                <w:bottom w:val="none" w:sz="0" w:space="0" w:color="auto"/>
                <w:right w:val="none" w:sz="0" w:space="0" w:color="auto"/>
              </w:divBdr>
            </w:div>
          </w:divsChild>
        </w:div>
        <w:div w:id="288318118">
          <w:marLeft w:val="0"/>
          <w:marRight w:val="0"/>
          <w:marTop w:val="0"/>
          <w:marBottom w:val="0"/>
          <w:divBdr>
            <w:top w:val="none" w:sz="0" w:space="0" w:color="auto"/>
            <w:left w:val="none" w:sz="0" w:space="0" w:color="auto"/>
            <w:bottom w:val="none" w:sz="0" w:space="0" w:color="auto"/>
            <w:right w:val="none" w:sz="0" w:space="0" w:color="auto"/>
          </w:divBdr>
          <w:divsChild>
            <w:div w:id="12994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228</Words>
  <Characters>1259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Mace</dc:creator>
  <cp:lastModifiedBy>Danielle Mace</cp:lastModifiedBy>
  <cp:revision>1</cp:revision>
  <dcterms:created xsi:type="dcterms:W3CDTF">2015-11-09T13:46:00Z</dcterms:created>
  <dcterms:modified xsi:type="dcterms:W3CDTF">2015-11-09T13:51:00Z</dcterms:modified>
</cp:coreProperties>
</file>